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FE8" w:rsidRDefault="00025D33" w:rsidP="00025D33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91325" cy="9344025"/>
            <wp:effectExtent l="0" t="0" r="9525" b="9525"/>
            <wp:docPr id="1" name="Рисунок 1" descr="D:\локальные акты ДОУ№8\титульные листы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кальные акты ДОУ№8\титульные листы\1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34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FE8" w:rsidRPr="0037497C" w:rsidRDefault="00CC6FE8" w:rsidP="003749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49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CC6FE8" w:rsidRDefault="00CC6FE8" w:rsidP="00374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6FE8" w:rsidRPr="0037497C" w:rsidRDefault="00CC6FE8" w:rsidP="00374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497C">
        <w:rPr>
          <w:rFonts w:ascii="Times New Roman" w:hAnsi="Times New Roman" w:cs="Times New Roman"/>
          <w:sz w:val="24"/>
          <w:szCs w:val="24"/>
          <w:lang w:eastAsia="ru-RU"/>
        </w:rPr>
        <w:t xml:space="preserve">1.1.    Настоящее положение разработано для дошкольного образовательного учреждения муниципального детского сада  № 8 «Семицветик» города Жирновска Волгоградской области (далее — Учреждение) в соответствии с </w:t>
      </w:r>
      <w:r w:rsidR="00BB68C8" w:rsidRPr="00BB68C8">
        <w:rPr>
          <w:rFonts w:ascii="Times New Roman" w:hAnsi="Times New Roman" w:cs="Times New Roman"/>
          <w:sz w:val="24"/>
          <w:szCs w:val="24"/>
        </w:rPr>
        <w:t>Федеральным законом от 29.12.2012 г. № 273-ФЗ  «Об образовании в Российской Федерации»</w:t>
      </w:r>
      <w:r w:rsidRPr="0037497C">
        <w:rPr>
          <w:rFonts w:ascii="Times New Roman" w:hAnsi="Times New Roman" w:cs="Times New Roman"/>
          <w:sz w:val="24"/>
          <w:szCs w:val="24"/>
          <w:lang w:eastAsia="ru-RU"/>
        </w:rPr>
        <w:t>, Типовым положением о дошкольном образовательном учреждении, Уставом Учреждения.</w:t>
      </w:r>
    </w:p>
    <w:p w:rsidR="00CC6FE8" w:rsidRPr="0037497C" w:rsidRDefault="00CC6FE8" w:rsidP="00374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Pr="0037497C">
        <w:rPr>
          <w:rFonts w:ascii="Times New Roman" w:hAnsi="Times New Roman" w:cs="Times New Roman"/>
          <w:sz w:val="24"/>
          <w:szCs w:val="24"/>
          <w:lang w:eastAsia="ru-RU"/>
        </w:rPr>
        <w:t xml:space="preserve">Общее собрание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работников</w:t>
      </w:r>
      <w:r w:rsidRPr="0037497C">
        <w:rPr>
          <w:rFonts w:ascii="Times New Roman" w:hAnsi="Times New Roman" w:cs="Times New Roman"/>
          <w:sz w:val="24"/>
          <w:szCs w:val="24"/>
          <w:lang w:eastAsia="ru-RU"/>
        </w:rPr>
        <w:t>   осуществляет общее руковод</w:t>
      </w:r>
      <w:r w:rsidRPr="0037497C">
        <w:rPr>
          <w:rFonts w:ascii="Times New Roman" w:hAnsi="Times New Roman" w:cs="Times New Roman"/>
          <w:sz w:val="24"/>
          <w:szCs w:val="24"/>
          <w:lang w:eastAsia="ru-RU"/>
        </w:rPr>
        <w:softHyphen/>
        <w:t>ство Учреждением.</w:t>
      </w:r>
    </w:p>
    <w:p w:rsidR="00CC6FE8" w:rsidRPr="0037497C" w:rsidRDefault="00CC6FE8" w:rsidP="00374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r w:rsidRPr="0037497C">
        <w:rPr>
          <w:rFonts w:ascii="Times New Roman" w:hAnsi="Times New Roman" w:cs="Times New Roman"/>
          <w:sz w:val="24"/>
          <w:szCs w:val="24"/>
          <w:lang w:eastAsia="ru-RU"/>
        </w:rPr>
        <w:t xml:space="preserve">Общее собрание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работников</w:t>
      </w:r>
      <w:r w:rsidRPr="0037497C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представляет полномочия трудового кол</w:t>
      </w:r>
      <w:r w:rsidRPr="0037497C">
        <w:rPr>
          <w:rFonts w:ascii="Times New Roman" w:hAnsi="Times New Roman" w:cs="Times New Roman"/>
          <w:sz w:val="24"/>
          <w:szCs w:val="24"/>
          <w:lang w:eastAsia="ru-RU"/>
        </w:rPr>
        <w:softHyphen/>
        <w:t>лектива.</w:t>
      </w:r>
    </w:p>
    <w:p w:rsidR="00CC6FE8" w:rsidRPr="0037497C" w:rsidRDefault="00CC6FE8" w:rsidP="00374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1.4. </w:t>
      </w:r>
      <w:r w:rsidRPr="0037497C">
        <w:rPr>
          <w:rFonts w:ascii="Times New Roman" w:hAnsi="Times New Roman" w:cs="Times New Roman"/>
          <w:sz w:val="24"/>
          <w:szCs w:val="24"/>
          <w:lang w:eastAsia="ru-RU"/>
        </w:rPr>
        <w:t xml:space="preserve">Общее собрание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работников</w:t>
      </w:r>
      <w:r w:rsidRPr="0037497C">
        <w:rPr>
          <w:rFonts w:ascii="Times New Roman" w:hAnsi="Times New Roman" w:cs="Times New Roman"/>
          <w:sz w:val="24"/>
          <w:szCs w:val="24"/>
          <w:lang w:eastAsia="ru-RU"/>
        </w:rPr>
        <w:t xml:space="preserve"> возглавляется председателем Общего со</w:t>
      </w:r>
      <w:r w:rsidRPr="0037497C">
        <w:rPr>
          <w:rFonts w:ascii="Times New Roman" w:hAnsi="Times New Roman" w:cs="Times New Roman"/>
          <w:sz w:val="24"/>
          <w:szCs w:val="24"/>
          <w:lang w:eastAsia="ru-RU"/>
        </w:rPr>
        <w:softHyphen/>
        <w:t>брания.</w:t>
      </w:r>
    </w:p>
    <w:p w:rsidR="00CC6FE8" w:rsidRPr="0037497C" w:rsidRDefault="00CC6FE8" w:rsidP="00374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1.5. </w:t>
      </w:r>
      <w:r w:rsidRPr="0037497C">
        <w:rPr>
          <w:rFonts w:ascii="Times New Roman" w:hAnsi="Times New Roman" w:cs="Times New Roman"/>
          <w:sz w:val="24"/>
          <w:szCs w:val="24"/>
          <w:lang w:eastAsia="ru-RU"/>
        </w:rPr>
        <w:t>Решения О</w:t>
      </w:r>
      <w:bookmarkStart w:id="0" w:name="_GoBack"/>
      <w:bookmarkEnd w:id="0"/>
      <w:r w:rsidRPr="0037497C">
        <w:rPr>
          <w:rFonts w:ascii="Times New Roman" w:hAnsi="Times New Roman" w:cs="Times New Roman"/>
          <w:sz w:val="24"/>
          <w:szCs w:val="24"/>
          <w:lang w:eastAsia="ru-RU"/>
        </w:rPr>
        <w:t xml:space="preserve">бщего собрания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работников</w:t>
      </w:r>
      <w:r w:rsidRPr="0037497C">
        <w:rPr>
          <w:rFonts w:ascii="Times New Roman" w:hAnsi="Times New Roman" w:cs="Times New Roman"/>
          <w:sz w:val="24"/>
          <w:szCs w:val="24"/>
          <w:lang w:eastAsia="ru-RU"/>
        </w:rPr>
        <w:t>, принятые в пре</w:t>
      </w:r>
      <w:r w:rsidRPr="0037497C">
        <w:rPr>
          <w:rFonts w:ascii="Times New Roman" w:hAnsi="Times New Roman" w:cs="Times New Roman"/>
          <w:sz w:val="24"/>
          <w:szCs w:val="24"/>
          <w:lang w:eastAsia="ru-RU"/>
        </w:rPr>
        <w:softHyphen/>
        <w:t>делах его полномочий и в соответствии с законодательством, обя</w:t>
      </w:r>
      <w:r w:rsidRPr="0037497C">
        <w:rPr>
          <w:rFonts w:ascii="Times New Roman" w:hAnsi="Times New Roman" w:cs="Times New Roman"/>
          <w:sz w:val="24"/>
          <w:szCs w:val="24"/>
          <w:lang w:eastAsia="ru-RU"/>
        </w:rPr>
        <w:softHyphen/>
        <w:t>зательны для исполнения администрацией, всеми членами кол</w:t>
      </w:r>
      <w:r w:rsidRPr="0037497C">
        <w:rPr>
          <w:rFonts w:ascii="Times New Roman" w:hAnsi="Times New Roman" w:cs="Times New Roman"/>
          <w:sz w:val="24"/>
          <w:szCs w:val="24"/>
          <w:lang w:eastAsia="ru-RU"/>
        </w:rPr>
        <w:softHyphen/>
        <w:t>лектива.</w:t>
      </w:r>
    </w:p>
    <w:p w:rsidR="00CC6FE8" w:rsidRPr="0037497C" w:rsidRDefault="00CC6FE8" w:rsidP="00374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1.6. </w:t>
      </w:r>
      <w:r w:rsidRPr="0037497C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Изменения и дополнения в настоящее положение вносятся Общим собранием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работников</w:t>
      </w:r>
      <w:r w:rsidRPr="0037497C">
        <w:rPr>
          <w:rFonts w:ascii="Times New Roman" w:hAnsi="Times New Roman" w:cs="Times New Roman"/>
          <w:sz w:val="24"/>
          <w:szCs w:val="24"/>
          <w:lang w:eastAsia="ru-RU"/>
        </w:rPr>
        <w:t xml:space="preserve"> и принимаются на его заседании.</w:t>
      </w:r>
    </w:p>
    <w:p w:rsidR="00CC6FE8" w:rsidRPr="0037497C" w:rsidRDefault="00CC6FE8" w:rsidP="00374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1.7. </w:t>
      </w:r>
      <w:r w:rsidRPr="0037497C">
        <w:rPr>
          <w:rFonts w:ascii="Times New Roman" w:hAnsi="Times New Roman" w:cs="Times New Roman"/>
          <w:sz w:val="24"/>
          <w:szCs w:val="24"/>
          <w:lang w:eastAsia="ru-RU"/>
        </w:rPr>
        <w:t>Срок данного положения не ограничен. Положение дей</w:t>
      </w:r>
      <w:r w:rsidRPr="0037497C">
        <w:rPr>
          <w:rFonts w:ascii="Times New Roman" w:hAnsi="Times New Roman" w:cs="Times New Roman"/>
          <w:sz w:val="24"/>
          <w:szCs w:val="24"/>
          <w:lang w:eastAsia="ru-RU"/>
        </w:rPr>
        <w:softHyphen/>
        <w:t>ствует до принятия нового.</w:t>
      </w:r>
    </w:p>
    <w:p w:rsidR="00CC6FE8" w:rsidRDefault="00CC6FE8" w:rsidP="00374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6FE8" w:rsidRPr="0037497C" w:rsidRDefault="00CC6FE8" w:rsidP="003749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7497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Основные задачи Общего собрания</w:t>
      </w:r>
    </w:p>
    <w:p w:rsidR="00CC6FE8" w:rsidRPr="0037497C" w:rsidRDefault="00CC6FE8" w:rsidP="00374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6FE8" w:rsidRPr="0037497C" w:rsidRDefault="00CC6FE8" w:rsidP="00374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Pr="0037497C">
        <w:rPr>
          <w:rFonts w:ascii="Times New Roman" w:hAnsi="Times New Roman" w:cs="Times New Roman"/>
          <w:sz w:val="24"/>
          <w:szCs w:val="24"/>
          <w:lang w:eastAsia="ru-RU"/>
        </w:rPr>
        <w:t xml:space="preserve">Общее собрание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работников</w:t>
      </w:r>
      <w:r w:rsidRPr="0037497C">
        <w:rPr>
          <w:rFonts w:ascii="Times New Roman" w:hAnsi="Times New Roman" w:cs="Times New Roman"/>
          <w:sz w:val="24"/>
          <w:szCs w:val="24"/>
          <w:lang w:eastAsia="ru-RU"/>
        </w:rPr>
        <w:t xml:space="preserve"> содействует осуществлению управленче</w:t>
      </w:r>
      <w:r w:rsidRPr="0037497C">
        <w:rPr>
          <w:rFonts w:ascii="Times New Roman" w:hAnsi="Times New Roman" w:cs="Times New Roman"/>
          <w:sz w:val="24"/>
          <w:szCs w:val="24"/>
          <w:lang w:eastAsia="ru-RU"/>
        </w:rPr>
        <w:softHyphen/>
        <w:t>ских начал, развитию инициативы трудового коллектива.</w:t>
      </w:r>
    </w:p>
    <w:p w:rsidR="00CC6FE8" w:rsidRPr="0037497C" w:rsidRDefault="00CC6FE8" w:rsidP="00374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 </w:t>
      </w:r>
      <w:r w:rsidRPr="0037497C">
        <w:rPr>
          <w:rFonts w:ascii="Times New Roman" w:hAnsi="Times New Roman" w:cs="Times New Roman"/>
          <w:sz w:val="24"/>
          <w:szCs w:val="24"/>
          <w:lang w:eastAsia="ru-RU"/>
        </w:rPr>
        <w:t xml:space="preserve">Общее собрание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работников</w:t>
      </w:r>
      <w:r w:rsidRPr="0037497C">
        <w:rPr>
          <w:rFonts w:ascii="Times New Roman" w:hAnsi="Times New Roman" w:cs="Times New Roman"/>
          <w:sz w:val="24"/>
          <w:szCs w:val="24"/>
          <w:lang w:eastAsia="ru-RU"/>
        </w:rPr>
        <w:t xml:space="preserve"> реализует право на самостоятельность Уч</w:t>
      </w:r>
      <w:r w:rsidRPr="0037497C">
        <w:rPr>
          <w:rFonts w:ascii="Times New Roman" w:hAnsi="Times New Roman" w:cs="Times New Roman"/>
          <w:sz w:val="24"/>
          <w:szCs w:val="24"/>
          <w:lang w:eastAsia="ru-RU"/>
        </w:rPr>
        <w:softHyphen/>
        <w:t>реждения в решении вопросов, способствующих оптимальной орга</w:t>
      </w:r>
      <w:r w:rsidRPr="0037497C">
        <w:rPr>
          <w:rFonts w:ascii="Times New Roman" w:hAnsi="Times New Roman" w:cs="Times New Roman"/>
          <w:sz w:val="24"/>
          <w:szCs w:val="24"/>
          <w:lang w:eastAsia="ru-RU"/>
        </w:rPr>
        <w:softHyphen/>
        <w:t>низации образовательного процесса и финансово-хозяйственной деятельности.</w:t>
      </w:r>
    </w:p>
    <w:p w:rsidR="00CC6FE8" w:rsidRPr="0037497C" w:rsidRDefault="00CC6FE8" w:rsidP="003749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Общее собрание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работников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содействует расширению коллегиальных, демократических форм управления и воплощения в жизнь госу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дарственно-общественных принципов.</w:t>
      </w:r>
    </w:p>
    <w:p w:rsidR="00CC6FE8" w:rsidRDefault="00CC6FE8" w:rsidP="0037497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FE8" w:rsidRDefault="00CC6FE8" w:rsidP="0037497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497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3. Функции Общего собрания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497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коллектива</w:t>
      </w:r>
    </w:p>
    <w:p w:rsidR="00CC6FE8" w:rsidRPr="0037497C" w:rsidRDefault="00CC6FE8" w:rsidP="0037497C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3.1. Общее собрание</w:t>
      </w:r>
      <w:r w:rsidRPr="00F224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работников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C6FE8" w:rsidRPr="0037497C" w:rsidRDefault="00CC6FE8" w:rsidP="003749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обсуждает и рекомендует к утверждению проект коллектив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ного договора, правила внутреннего трудового распорядка, гра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фики работы, графики отпусков работников Учреждения;</w:t>
      </w:r>
    </w:p>
    <w:p w:rsidR="00CC6FE8" w:rsidRPr="0037497C" w:rsidRDefault="00CC6FE8" w:rsidP="003749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рассматривает, обсуждает и рекомендует к утверждению про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грамму развития Учреждения;</w:t>
      </w:r>
    </w:p>
    <w:p w:rsidR="00CC6FE8" w:rsidRPr="0037497C" w:rsidRDefault="00CC6FE8" w:rsidP="003749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рассматривает, обсуждает и рекомендует к утверждению про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ект годового плана Учреждения;</w:t>
      </w:r>
    </w:p>
    <w:p w:rsidR="00CC6FE8" w:rsidRPr="0037497C" w:rsidRDefault="00CC6FE8" w:rsidP="003749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вносит изменения и дополнения в Устав Учреждения, дру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гие локальные акты;</w:t>
      </w:r>
    </w:p>
    <w:p w:rsidR="00CC6FE8" w:rsidRPr="0037497C" w:rsidRDefault="00CC6FE8" w:rsidP="003749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обсуждает вопросы состояния трудовой дисциплины в Уч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реждении и мероприятия по ее укреплению, рассматривает фак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ты нарушения трудовой дисциплины работниками Учреждения;</w:t>
      </w:r>
    </w:p>
    <w:p w:rsidR="00CC6FE8" w:rsidRPr="0037497C" w:rsidRDefault="00CC6FE8" w:rsidP="003749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рассматривает вопросы охраны и безопасности условий тру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да работников, охраны жизни и здоровья воспитанников Учреж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дения;</w:t>
      </w:r>
    </w:p>
    <w:p w:rsidR="00CC6FE8" w:rsidRPr="0037497C" w:rsidRDefault="00CC6FE8" w:rsidP="003749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вносит предложения Учредителю по улучшению финансо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во-хозяйственной деятельности Учреждения;</w:t>
      </w:r>
    </w:p>
    <w:p w:rsidR="00CC6FE8" w:rsidRPr="0037497C" w:rsidRDefault="00CC6FE8" w:rsidP="003749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определяет размер доплат, надбавок, премий и других вы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плат стимулирующего характера в пределах имеющихся в Учреж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дении средств из фонда оплаты труда;</w:t>
      </w:r>
    </w:p>
    <w:p w:rsidR="00CC6FE8" w:rsidRPr="0037497C" w:rsidRDefault="00CC6FE8" w:rsidP="003749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определяет порядок и условия предоставления социальных гарантий и льгот в пределах компетенции Учреждения;</w:t>
      </w:r>
    </w:p>
    <w:p w:rsidR="00CC6FE8" w:rsidRPr="0037497C" w:rsidRDefault="00CC6FE8" w:rsidP="003749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вносит предложения в договор о взаимоотношениях между Учредителем и Учреждением;</w:t>
      </w:r>
    </w:p>
    <w:p w:rsidR="00CC6FE8" w:rsidRPr="0037497C" w:rsidRDefault="00CC6FE8" w:rsidP="003749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заслушивает отчеты заведующего Учреждением о расходова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нии бюджетных и внебюджетных средств;</w:t>
      </w:r>
    </w:p>
    <w:p w:rsidR="00CC6FE8" w:rsidRPr="0037497C" w:rsidRDefault="00CC6FE8" w:rsidP="003749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заслушивает отчеты о работе заведующего, завхоза, старшего воспитателя, председателя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педагогического с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овета и других работников, вносит на рассмотрение админи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страции предложения по совершенствованию ее работы;</w:t>
      </w:r>
    </w:p>
    <w:p w:rsidR="00CC6FE8" w:rsidRPr="0037497C" w:rsidRDefault="00CC6FE8" w:rsidP="0037497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знакомится с итоговыми документами по проверке государ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ственными и муниципальными органами деятельности Учрежде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 и заслушивает администрацию о выполнении мероприятий по устранению недостатков в работе;</w:t>
      </w:r>
    </w:p>
    <w:p w:rsidR="00CC6FE8" w:rsidRPr="0037497C" w:rsidRDefault="00CC6FE8" w:rsidP="007A62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необходимости рассматривает и обсуждает вопросы ра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боты с родителями (законными представителями) воспитанни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ков, решения Родительского собрания Учреждения;</w:t>
      </w:r>
    </w:p>
    <w:p w:rsidR="00CC6FE8" w:rsidRPr="0037497C" w:rsidRDefault="00CC6FE8" w:rsidP="007A62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рамках действующего законодательства принимает необ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ходимые меры, ограждающие педагогических и других работни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ков, администрацию от необоснованного вмешательства в их профессиональную деятельность, ограничения самостоятельности Уч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реждения, его самоуправляемости. Выходит с предложениями по этим вопросам в общественные организации, государственные и муниципальные органы управления образованием, органы про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куратуры, общественные объединения.</w:t>
      </w:r>
    </w:p>
    <w:p w:rsidR="00CC6FE8" w:rsidRDefault="00CC6FE8" w:rsidP="0037497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FE8" w:rsidRDefault="00CC6FE8" w:rsidP="007A629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97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Общего собрания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24F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работников</w:t>
      </w:r>
    </w:p>
    <w:p w:rsidR="00CC6FE8" w:rsidRPr="0037497C" w:rsidRDefault="00CC6FE8" w:rsidP="007A629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4.1.  Общее собрание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</w:p>
    <w:p w:rsidR="00CC6FE8" w:rsidRPr="0037497C" w:rsidRDefault="00CC6FE8" w:rsidP="007A629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участвовать в управлении Учреждением;</w:t>
      </w:r>
    </w:p>
    <w:p w:rsidR="00CC6FE8" w:rsidRPr="0037497C" w:rsidRDefault="00CC6FE8" w:rsidP="007A629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выходить с предложениями и заявлениями на Учредителя, в органы муниципальной и государственной власти, в обществен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организации.</w:t>
      </w:r>
    </w:p>
    <w:p w:rsidR="00CC6FE8" w:rsidRDefault="00CC6FE8" w:rsidP="007A629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4.2.  Каждый член Общего собрания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потребовать обсуждения Общим собранием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любого вопро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са, касающегося деятельности Учреждения, если его предложе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поддержит не мен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ее одной трети членов собрания;</w:t>
      </w:r>
    </w:p>
    <w:p w:rsidR="00CC6FE8" w:rsidRPr="0037497C" w:rsidRDefault="00CC6FE8" w:rsidP="007A629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несогласии с решением Общего собрания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высказать свое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мотивированное мнение, которое должно быть занесено в прото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кол.</w:t>
      </w:r>
    </w:p>
    <w:p w:rsidR="00CC6FE8" w:rsidRDefault="00CC6FE8" w:rsidP="0037497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FE8" w:rsidRDefault="00CC6FE8" w:rsidP="007A62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497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5. Организация управления Общим собранием коллектива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C6FE8" w:rsidRPr="0037497C" w:rsidRDefault="00CC6FE8" w:rsidP="003749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C6FE8" w:rsidRPr="0037497C" w:rsidRDefault="00CC6FE8" w:rsidP="007A62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состав Общего собрания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входят все работники Учрежде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CC6FE8" w:rsidRPr="0037497C" w:rsidRDefault="00CC6FE8" w:rsidP="007A62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заседание Общего собрания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могут быть приглашены пред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ставители Учредителя, общественных организаций, органов му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ниципального и государственного управления. Лица, приглашен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ные на собрание, пользуются правом совещательного голоса, могут вносить предложения и заявления, участвовать в обсуждении во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просов, находящихся в их компетенции.</w:t>
      </w:r>
    </w:p>
    <w:p w:rsidR="00CC6FE8" w:rsidRPr="0037497C" w:rsidRDefault="00CC6FE8" w:rsidP="007A62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ведения Общего собрания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 его состава открытым голо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сованием избирается председатель и секретарь сроком на один календарный год, которые выбирают свои обязанности на обще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ственных началах.</w:t>
      </w:r>
    </w:p>
    <w:p w:rsidR="00CC6FE8" w:rsidRPr="0037497C" w:rsidRDefault="00CC6FE8" w:rsidP="007A62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Общего собрания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C6FE8" w:rsidRPr="0037497C" w:rsidRDefault="00CC6FE8" w:rsidP="007A62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организует деятельность Общего собрания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6FE8" w:rsidRPr="0037497C" w:rsidRDefault="00CC6FE8" w:rsidP="007A62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информирует членов трудового коллектива о предстоящем заседании не менее чем за 30 дней до его проведения;</w:t>
      </w:r>
    </w:p>
    <w:p w:rsidR="00CC6FE8" w:rsidRPr="0037497C" w:rsidRDefault="00CC6FE8" w:rsidP="007A62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организует подготовку и проведение заседания;</w:t>
      </w:r>
    </w:p>
    <w:p w:rsidR="00CC6FE8" w:rsidRPr="0037497C" w:rsidRDefault="00CC6FE8" w:rsidP="007A62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пределяет повестку дня;</w:t>
      </w:r>
    </w:p>
    <w:p w:rsidR="00CC6FE8" w:rsidRPr="0037497C" w:rsidRDefault="00CC6FE8" w:rsidP="007A62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контролирует выполнение решений.</w:t>
      </w:r>
    </w:p>
    <w:p w:rsidR="00CC6FE8" w:rsidRPr="0037497C" w:rsidRDefault="00CC6FE8" w:rsidP="007A62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Общее собрание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собирается не реже 2 раз в календарный год.</w:t>
      </w:r>
    </w:p>
    <w:p w:rsidR="00CC6FE8" w:rsidRPr="0037497C" w:rsidRDefault="00CC6FE8" w:rsidP="007A62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5.5. 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Общее собрание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считается правомочным, если на нем при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сутствует не менее 50% членов трудового коллектива Учреждения.</w:t>
      </w:r>
    </w:p>
    <w:p w:rsidR="00CC6FE8" w:rsidRPr="0037497C" w:rsidRDefault="00CC6FE8" w:rsidP="007A62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5.6. 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Решение Общего собрания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принимается открытым голосо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ванием.</w:t>
      </w:r>
    </w:p>
    <w:p w:rsidR="00CC6FE8" w:rsidRPr="0037497C" w:rsidRDefault="00CC6FE8" w:rsidP="007A62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5.7. 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Решение Общего собрания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считается принятым, если за него проголосовало не менее 51% присутствующих.</w:t>
      </w:r>
    </w:p>
    <w:p w:rsidR="00CC6FE8" w:rsidRPr="0037497C" w:rsidRDefault="00CC6FE8" w:rsidP="007A62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Решение Общего собрания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обязательно к исполнению для всех членов трудового коллектива Учреждения.</w:t>
      </w:r>
    </w:p>
    <w:p w:rsidR="00CC6FE8" w:rsidRDefault="00CC6FE8" w:rsidP="0037497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FE8" w:rsidRDefault="00CC6FE8" w:rsidP="007A62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97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 Взаимосвязь с другими органами самоуправления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C6FE8" w:rsidRPr="0037497C" w:rsidRDefault="00CC6FE8" w:rsidP="007A629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6.1. Общее собрание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организует вза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имодействие с другими орга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нами 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самоуправления Учреждения —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Педагогическим советом.</w:t>
      </w:r>
    </w:p>
    <w:p w:rsidR="00CC6FE8" w:rsidRPr="0037497C" w:rsidRDefault="00CC6FE8" w:rsidP="007A62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через участие представителей трудового коллектива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засе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даниях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Педагогического совета Учреждения - 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на ознакомление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Педагогическому совету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Учреждения материалов, готовящихся к об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суждению и принятию на заседании Общего собрания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6FE8" w:rsidRPr="0037497C" w:rsidRDefault="00CC6FE8" w:rsidP="007A62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внесение предложений и дополнений по вопросам, рассмат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риваемым на заседаниях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Педагогического совета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Учреждения.</w:t>
      </w:r>
    </w:p>
    <w:p w:rsidR="00CC6FE8" w:rsidRDefault="00CC6FE8" w:rsidP="0037497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FE8" w:rsidRDefault="00CC6FE8" w:rsidP="007A62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497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7. Ответственность Общего собрания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работников.</w:t>
      </w:r>
    </w:p>
    <w:p w:rsidR="00CC6FE8" w:rsidRPr="0037497C" w:rsidRDefault="00CC6FE8" w:rsidP="007A629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7.1. Общее собрание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несет ответственность:</w:t>
      </w:r>
    </w:p>
    <w:p w:rsidR="00CC6FE8" w:rsidRPr="0037497C" w:rsidRDefault="00CC6FE8" w:rsidP="007A62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выполнение, выполнение не в полном объеме или невы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полнение закрепленных за ним задач и функций;</w:t>
      </w:r>
    </w:p>
    <w:p w:rsidR="00CC6FE8" w:rsidRPr="0037497C" w:rsidRDefault="00CC6FE8" w:rsidP="007A62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соответствие принимаемых решений законодательству РФ, нормативно-правовым актам.</w:t>
      </w:r>
    </w:p>
    <w:p w:rsidR="00CC6FE8" w:rsidRDefault="00CC6FE8" w:rsidP="0037497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6FE8" w:rsidRDefault="00CC6FE8" w:rsidP="007A62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497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8. Делопроизводство Общего собрания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работников.</w:t>
      </w:r>
    </w:p>
    <w:p w:rsidR="00CC6FE8" w:rsidRPr="0037497C" w:rsidRDefault="00CC6FE8" w:rsidP="003749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C6FE8" w:rsidRPr="0037497C" w:rsidRDefault="00CC6FE8" w:rsidP="007A62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8.1. 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Заседания Общего собрания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оформляются протоколом.</w:t>
      </w:r>
    </w:p>
    <w:p w:rsidR="00CC6FE8" w:rsidRPr="0037497C" w:rsidRDefault="00CC6FE8" w:rsidP="007A62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8.2. 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книге протоколов фиксируются:</w:t>
      </w:r>
    </w:p>
    <w:p w:rsidR="00CC6FE8" w:rsidRPr="0037497C" w:rsidRDefault="00CC6FE8" w:rsidP="007A62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дата проведения;</w:t>
      </w:r>
    </w:p>
    <w:p w:rsidR="00CC6FE8" w:rsidRPr="0037497C" w:rsidRDefault="00CC6FE8" w:rsidP="007A62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количественное присутствие (отсутствие) членов трудового коллектива;</w:t>
      </w:r>
    </w:p>
    <w:p w:rsidR="00CC6FE8" w:rsidRPr="0037497C" w:rsidRDefault="00CC6FE8" w:rsidP="007A62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приглашенные (ФИО, должность);</w:t>
      </w:r>
    </w:p>
    <w:p w:rsidR="00CC6FE8" w:rsidRPr="0037497C" w:rsidRDefault="00CC6FE8" w:rsidP="007A62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повестка дня;</w:t>
      </w:r>
    </w:p>
    <w:p w:rsidR="00CC6FE8" w:rsidRPr="0037497C" w:rsidRDefault="00CC6FE8" w:rsidP="007A62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ход обсуждения вопросов;</w:t>
      </w:r>
    </w:p>
    <w:p w:rsidR="00CC6FE8" w:rsidRPr="0037497C" w:rsidRDefault="00CC6FE8" w:rsidP="007A62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предложения, рекомендации и замечания членов трудового коллектива и приглашенных лиц;</w:t>
      </w:r>
    </w:p>
    <w:p w:rsidR="00CC6FE8" w:rsidRPr="0037497C" w:rsidRDefault="00CC6FE8" w:rsidP="007A62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решение.</w:t>
      </w:r>
    </w:p>
    <w:p w:rsidR="00CC6FE8" w:rsidRPr="0037497C" w:rsidRDefault="00CC6FE8" w:rsidP="007A62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8.3. 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Протоколы подписываются председателем и секретарем Об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щего собрания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6FE8" w:rsidRPr="0037497C" w:rsidRDefault="00CC6FE8" w:rsidP="007A62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8.4. 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Нумерация протоколов ведется от начала учебного года.</w:t>
      </w:r>
    </w:p>
    <w:p w:rsidR="00CC6FE8" w:rsidRPr="0037497C" w:rsidRDefault="00CC6FE8" w:rsidP="007A62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8.5. 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Книга протоколов Общего собрания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нумеруется постранич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но, прошнуровывается, скрепляется подписью заведующего и пе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чатью Учреждения.</w:t>
      </w:r>
    </w:p>
    <w:p w:rsidR="00CC6FE8" w:rsidRPr="003850B7" w:rsidRDefault="00CC6FE8" w:rsidP="007A62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8.6. 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Книга протоколов Общего собрания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работников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хранится в делах Уч</w:t>
      </w:r>
      <w:r w:rsidRPr="003749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реждения (50 лет) и передается п</w:t>
      </w:r>
      <w:r w:rsidRPr="00EF19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акту (при смене руководителя, передаче в архив).</w:t>
      </w:r>
    </w:p>
    <w:sectPr w:rsidR="00CC6FE8" w:rsidRPr="003850B7" w:rsidSect="0013309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4DD" w:rsidRDefault="00F214DD" w:rsidP="003850B7">
      <w:pPr>
        <w:spacing w:after="0" w:line="240" w:lineRule="auto"/>
      </w:pPr>
      <w:r>
        <w:separator/>
      </w:r>
    </w:p>
  </w:endnote>
  <w:endnote w:type="continuationSeparator" w:id="0">
    <w:p w:rsidR="00F214DD" w:rsidRDefault="00F214DD" w:rsidP="0038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E8" w:rsidRDefault="00AF311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25D33">
      <w:rPr>
        <w:noProof/>
      </w:rPr>
      <w:t>4</w:t>
    </w:r>
    <w:r>
      <w:rPr>
        <w:noProof/>
      </w:rPr>
      <w:fldChar w:fldCharType="end"/>
    </w:r>
  </w:p>
  <w:p w:rsidR="00CC6FE8" w:rsidRDefault="00CC6F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4DD" w:rsidRDefault="00F214DD" w:rsidP="003850B7">
      <w:pPr>
        <w:spacing w:after="0" w:line="240" w:lineRule="auto"/>
      </w:pPr>
      <w:r>
        <w:separator/>
      </w:r>
    </w:p>
  </w:footnote>
  <w:footnote w:type="continuationSeparator" w:id="0">
    <w:p w:rsidR="00F214DD" w:rsidRDefault="00F214DD" w:rsidP="00385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3044A"/>
    <w:multiLevelType w:val="multilevel"/>
    <w:tmpl w:val="5ABC4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14380"/>
    <w:multiLevelType w:val="multilevel"/>
    <w:tmpl w:val="6BDA2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036A69"/>
    <w:multiLevelType w:val="multilevel"/>
    <w:tmpl w:val="1C5E8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345FD"/>
    <w:multiLevelType w:val="multilevel"/>
    <w:tmpl w:val="64A81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A55136"/>
    <w:multiLevelType w:val="multilevel"/>
    <w:tmpl w:val="8F80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310370"/>
    <w:multiLevelType w:val="multilevel"/>
    <w:tmpl w:val="FE84D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A74797"/>
    <w:multiLevelType w:val="multilevel"/>
    <w:tmpl w:val="42F41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E01418"/>
    <w:multiLevelType w:val="multilevel"/>
    <w:tmpl w:val="2E4EB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B2683D"/>
    <w:multiLevelType w:val="multilevel"/>
    <w:tmpl w:val="7F429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73"/>
    <w:rsid w:val="00025D33"/>
    <w:rsid w:val="0005662B"/>
    <w:rsid w:val="00133098"/>
    <w:rsid w:val="0037497C"/>
    <w:rsid w:val="00382EEB"/>
    <w:rsid w:val="003850B7"/>
    <w:rsid w:val="00404227"/>
    <w:rsid w:val="005940FD"/>
    <w:rsid w:val="006F16F2"/>
    <w:rsid w:val="006F6881"/>
    <w:rsid w:val="007167BD"/>
    <w:rsid w:val="0077659B"/>
    <w:rsid w:val="007A629F"/>
    <w:rsid w:val="007F308E"/>
    <w:rsid w:val="0085523C"/>
    <w:rsid w:val="008B7F10"/>
    <w:rsid w:val="008C1661"/>
    <w:rsid w:val="008C766B"/>
    <w:rsid w:val="00913EB3"/>
    <w:rsid w:val="00970210"/>
    <w:rsid w:val="0098549C"/>
    <w:rsid w:val="009B50D8"/>
    <w:rsid w:val="00AF311D"/>
    <w:rsid w:val="00B57E60"/>
    <w:rsid w:val="00BB12FD"/>
    <w:rsid w:val="00BB68C8"/>
    <w:rsid w:val="00C82E23"/>
    <w:rsid w:val="00CC6FE8"/>
    <w:rsid w:val="00E06A47"/>
    <w:rsid w:val="00EA1004"/>
    <w:rsid w:val="00EE4885"/>
    <w:rsid w:val="00EF1973"/>
    <w:rsid w:val="00EF1E94"/>
    <w:rsid w:val="00F214DD"/>
    <w:rsid w:val="00F224F7"/>
    <w:rsid w:val="00F850CB"/>
    <w:rsid w:val="00FE1478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227073-AA90-4CB0-91DD-C8EF2A7E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0C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F1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99"/>
    <w:qFormat/>
    <w:rsid w:val="00EF1973"/>
    <w:rPr>
      <w:b/>
      <w:bCs/>
    </w:rPr>
  </w:style>
  <w:style w:type="character" w:customStyle="1" w:styleId="apple-converted-space">
    <w:name w:val="apple-converted-space"/>
    <w:basedOn w:val="a0"/>
    <w:uiPriority w:val="99"/>
    <w:rsid w:val="00EF1973"/>
  </w:style>
  <w:style w:type="paragraph" w:styleId="a5">
    <w:name w:val="header"/>
    <w:basedOn w:val="a"/>
    <w:link w:val="a6"/>
    <w:uiPriority w:val="99"/>
    <w:rsid w:val="0038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850B7"/>
  </w:style>
  <w:style w:type="paragraph" w:styleId="a7">
    <w:name w:val="footer"/>
    <w:basedOn w:val="a"/>
    <w:link w:val="a8"/>
    <w:uiPriority w:val="99"/>
    <w:rsid w:val="0038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850B7"/>
  </w:style>
  <w:style w:type="paragraph" w:styleId="a9">
    <w:name w:val="Balloon Text"/>
    <w:basedOn w:val="a"/>
    <w:link w:val="aa"/>
    <w:uiPriority w:val="99"/>
    <w:semiHidden/>
    <w:rsid w:val="0071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16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15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Принято:</vt:lpstr>
    </vt:vector>
  </TitlesOfParts>
  <Company>ДОУ №5 "Ивушка"</Company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Принято:</dc:title>
  <dc:subject/>
  <dc:creator>Заведующий</dc:creator>
  <cp:keywords/>
  <dc:description/>
  <cp:lastModifiedBy>1</cp:lastModifiedBy>
  <cp:revision>2</cp:revision>
  <cp:lastPrinted>2015-04-01T08:31:00Z</cp:lastPrinted>
  <dcterms:created xsi:type="dcterms:W3CDTF">2017-04-14T06:13:00Z</dcterms:created>
  <dcterms:modified xsi:type="dcterms:W3CDTF">2017-04-14T06:13:00Z</dcterms:modified>
</cp:coreProperties>
</file>